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3DE9EAC5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2E71EE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7FF1DB10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2E71EE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E62770">
        <w:rPr>
          <w:rFonts w:ascii="Times New Roman" w:hAnsi="Times New Roman" w:cs="Times New Roman"/>
          <w:sz w:val="24"/>
          <w:szCs w:val="24"/>
        </w:rPr>
        <w:t>Общественно- научные предметы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B719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 и реализует</w:t>
      </w:r>
      <w:r w:rsidR="002E71EE">
        <w:rPr>
          <w:rFonts w:ascii="Times New Roman" w:hAnsi="Times New Roman" w:cs="Times New Roman"/>
          <w:sz w:val="24"/>
          <w:szCs w:val="24"/>
        </w:rPr>
        <w:t xml:space="preserve">ся </w:t>
      </w:r>
      <w:r w:rsidR="00B71970">
        <w:rPr>
          <w:rFonts w:ascii="Times New Roman" w:hAnsi="Times New Roman" w:cs="Times New Roman"/>
          <w:sz w:val="24"/>
          <w:szCs w:val="24"/>
        </w:rPr>
        <w:t>2 года в 10 и 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970">
        <w:rPr>
          <w:rFonts w:ascii="Times New Roman" w:hAnsi="Times New Roman" w:cs="Times New Roman"/>
          <w:sz w:val="24"/>
          <w:szCs w:val="24"/>
        </w:rPr>
        <w:t>е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78DA174F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2E71EE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2E71EE">
        <w:rPr>
          <w:rFonts w:ascii="Times New Roman" w:hAnsi="Times New Roman" w:cs="Times New Roman"/>
          <w:sz w:val="24"/>
          <w:szCs w:val="24"/>
        </w:rPr>
        <w:t>География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2265E04E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ООП </w:t>
      </w:r>
      <w:r w:rsidR="00B71970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2E71EE"/>
    <w:rsid w:val="003F0547"/>
    <w:rsid w:val="0047220C"/>
    <w:rsid w:val="004C6D6E"/>
    <w:rsid w:val="00564FBE"/>
    <w:rsid w:val="00584528"/>
    <w:rsid w:val="0067404C"/>
    <w:rsid w:val="006755F0"/>
    <w:rsid w:val="007F70CF"/>
    <w:rsid w:val="00837F18"/>
    <w:rsid w:val="008E3F5C"/>
    <w:rsid w:val="00B44862"/>
    <w:rsid w:val="00B71970"/>
    <w:rsid w:val="00E03515"/>
    <w:rsid w:val="00E62770"/>
    <w:rsid w:val="00F80E5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14</cp:revision>
  <dcterms:created xsi:type="dcterms:W3CDTF">2023-10-14T13:05:00Z</dcterms:created>
  <dcterms:modified xsi:type="dcterms:W3CDTF">2023-10-15T08:48:00Z</dcterms:modified>
</cp:coreProperties>
</file>