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547" w:rsidRDefault="004E12D5" w:rsidP="00EF4547">
      <w:pPr>
        <w:spacing w:after="0" w:line="396" w:lineRule="auto"/>
        <w:ind w:left="163" w:right="0" w:firstLine="974"/>
        <w:jc w:val="center"/>
        <w:rPr>
          <w:b/>
          <w:szCs w:val="28"/>
        </w:rPr>
      </w:pPr>
      <w:r w:rsidRPr="00EF4547">
        <w:rPr>
          <w:b/>
          <w:szCs w:val="28"/>
        </w:rPr>
        <w:t>Описание основной образовательной программы</w:t>
      </w:r>
    </w:p>
    <w:p w:rsidR="00EF4547" w:rsidRDefault="004E12D5" w:rsidP="00EF4547">
      <w:pPr>
        <w:spacing w:after="0" w:line="396" w:lineRule="auto"/>
        <w:ind w:left="163" w:right="0" w:firstLine="974"/>
        <w:jc w:val="center"/>
        <w:rPr>
          <w:b/>
          <w:szCs w:val="28"/>
        </w:rPr>
      </w:pPr>
      <w:r w:rsidRPr="00EF4547">
        <w:rPr>
          <w:b/>
          <w:szCs w:val="28"/>
        </w:rPr>
        <w:t>начального общего образования</w:t>
      </w:r>
    </w:p>
    <w:p w:rsidR="00EF4547" w:rsidRDefault="004E12D5" w:rsidP="00EF4547">
      <w:pPr>
        <w:spacing w:after="0" w:line="396" w:lineRule="auto"/>
        <w:ind w:left="163" w:right="0" w:firstLine="974"/>
        <w:jc w:val="center"/>
        <w:rPr>
          <w:b/>
          <w:szCs w:val="28"/>
        </w:rPr>
      </w:pPr>
      <w:r w:rsidRPr="00EF4547">
        <w:rPr>
          <w:b/>
          <w:szCs w:val="28"/>
        </w:rPr>
        <w:t>МБОУ «</w:t>
      </w:r>
      <w:proofErr w:type="spellStart"/>
      <w:proofErr w:type="gramStart"/>
      <w:r w:rsidRPr="00EF4547">
        <w:rPr>
          <w:b/>
          <w:szCs w:val="28"/>
        </w:rPr>
        <w:t>Ст</w:t>
      </w:r>
      <w:bookmarkStart w:id="0" w:name="_GoBack"/>
      <w:bookmarkEnd w:id="0"/>
      <w:r w:rsidRPr="00EF4547">
        <w:rPr>
          <w:b/>
          <w:szCs w:val="28"/>
        </w:rPr>
        <w:t>арокривецкая</w:t>
      </w:r>
      <w:proofErr w:type="spellEnd"/>
      <w:r w:rsidRPr="00EF4547">
        <w:rPr>
          <w:b/>
          <w:szCs w:val="28"/>
        </w:rPr>
        <w:t xml:space="preserve">  СОШ</w:t>
      </w:r>
      <w:proofErr w:type="gramEnd"/>
      <w:r w:rsidRPr="00EF4547">
        <w:rPr>
          <w:b/>
          <w:szCs w:val="28"/>
        </w:rPr>
        <w:t>»</w:t>
      </w:r>
    </w:p>
    <w:p w:rsidR="00885594" w:rsidRPr="00EF4547" w:rsidRDefault="004E12D5" w:rsidP="00EF4547">
      <w:pPr>
        <w:spacing w:after="0" w:line="396" w:lineRule="auto"/>
        <w:ind w:left="163" w:right="0" w:firstLine="974"/>
        <w:jc w:val="center"/>
        <w:rPr>
          <w:szCs w:val="28"/>
        </w:rPr>
      </w:pPr>
      <w:r w:rsidRPr="00EF4547">
        <w:rPr>
          <w:b/>
          <w:szCs w:val="28"/>
        </w:rPr>
        <w:t>(в соответствии с ФОП НОО)</w:t>
      </w:r>
    </w:p>
    <w:p w:rsidR="00885594" w:rsidRPr="004E12D5" w:rsidRDefault="004E12D5" w:rsidP="004E12D5">
      <w:pPr>
        <w:spacing w:after="0"/>
        <w:ind w:left="-1" w:right="0"/>
        <w:rPr>
          <w:sz w:val="24"/>
          <w:szCs w:val="24"/>
        </w:rPr>
      </w:pPr>
      <w:r w:rsidRPr="004E12D5">
        <w:rPr>
          <w:sz w:val="24"/>
          <w:szCs w:val="24"/>
        </w:rPr>
        <w:t>Основная образовательная программа начального общего образования (далее – Программа) муниципального бюджетного общеобразовательного учреждения «</w:t>
      </w:r>
      <w:proofErr w:type="spellStart"/>
      <w:r w:rsidRPr="004E12D5">
        <w:rPr>
          <w:sz w:val="24"/>
          <w:szCs w:val="24"/>
        </w:rPr>
        <w:t>Старокривецкая</w:t>
      </w:r>
      <w:proofErr w:type="spellEnd"/>
      <w:r w:rsidRPr="004E12D5">
        <w:rPr>
          <w:sz w:val="24"/>
          <w:szCs w:val="24"/>
        </w:rPr>
        <w:t xml:space="preserve"> средняя общеобразовательная школа» разработана на основе ФГОС НОО, утвержденного приказом Министерства просвещения Российской Федерации от 31 мая 2021 г. №286 и в соответствии Федеральной образовательной программы начального общего образования (утверждена приказом </w:t>
      </w:r>
      <w:proofErr w:type="spellStart"/>
      <w:r w:rsidRPr="004E12D5">
        <w:rPr>
          <w:sz w:val="24"/>
          <w:szCs w:val="24"/>
        </w:rPr>
        <w:t>Минпросвещенитя</w:t>
      </w:r>
      <w:proofErr w:type="spellEnd"/>
      <w:r w:rsidRPr="004E12D5">
        <w:rPr>
          <w:sz w:val="24"/>
          <w:szCs w:val="24"/>
        </w:rPr>
        <w:t xml:space="preserve"> РФ от 18.05.2023 г. №372).  </w:t>
      </w:r>
    </w:p>
    <w:p w:rsidR="00885594" w:rsidRPr="004E12D5" w:rsidRDefault="004E12D5" w:rsidP="004E12D5">
      <w:pPr>
        <w:spacing w:after="0"/>
        <w:ind w:left="-1"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Содержание и планируемые результаты Программы не ниже соответствующих содержания и планируемых результатов ФОП НОО.  </w:t>
      </w:r>
    </w:p>
    <w:p w:rsidR="00885594" w:rsidRPr="004E12D5" w:rsidRDefault="004E12D5" w:rsidP="004E12D5">
      <w:pPr>
        <w:spacing w:after="0"/>
        <w:ind w:left="-1"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При разработке Программы предусмотрено применение при реализации обязательной части ООП НОО федеральных рабочих программ по учебным предметам «Русский язык», «Литературное чтение», «Окружающий мир».  </w:t>
      </w:r>
    </w:p>
    <w:p w:rsidR="00885594" w:rsidRPr="004E12D5" w:rsidRDefault="004E12D5" w:rsidP="004E12D5">
      <w:pPr>
        <w:spacing w:after="0"/>
        <w:ind w:right="0" w:firstLine="0"/>
        <w:rPr>
          <w:sz w:val="24"/>
          <w:szCs w:val="24"/>
        </w:rPr>
      </w:pPr>
      <w:r w:rsidRPr="004E12D5">
        <w:rPr>
          <w:sz w:val="24"/>
          <w:szCs w:val="24"/>
        </w:rPr>
        <w:t xml:space="preserve">     Программа </w:t>
      </w:r>
      <w:r w:rsidRPr="004E12D5">
        <w:rPr>
          <w:sz w:val="24"/>
          <w:szCs w:val="24"/>
        </w:rPr>
        <w:tab/>
        <w:t xml:space="preserve">включает </w:t>
      </w:r>
      <w:r w:rsidRPr="004E12D5">
        <w:rPr>
          <w:sz w:val="24"/>
          <w:szCs w:val="24"/>
        </w:rPr>
        <w:tab/>
        <w:t xml:space="preserve">3 </w:t>
      </w:r>
      <w:r w:rsidRPr="004E12D5">
        <w:rPr>
          <w:sz w:val="24"/>
          <w:szCs w:val="24"/>
        </w:rPr>
        <w:tab/>
        <w:t xml:space="preserve">раздела: </w:t>
      </w:r>
      <w:r w:rsidRPr="004E12D5">
        <w:rPr>
          <w:sz w:val="24"/>
          <w:szCs w:val="24"/>
        </w:rPr>
        <w:tab/>
        <w:t xml:space="preserve">целевой, </w:t>
      </w:r>
      <w:r w:rsidRPr="004E12D5">
        <w:rPr>
          <w:sz w:val="24"/>
          <w:szCs w:val="24"/>
        </w:rPr>
        <w:tab/>
        <w:t xml:space="preserve">содержательный, организационный.  </w:t>
      </w:r>
    </w:p>
    <w:p w:rsidR="00885594" w:rsidRPr="004E12D5" w:rsidRDefault="004E12D5" w:rsidP="004E12D5">
      <w:pPr>
        <w:spacing w:after="0"/>
        <w:ind w:left="-1" w:right="0"/>
        <w:rPr>
          <w:sz w:val="24"/>
          <w:szCs w:val="24"/>
        </w:rPr>
      </w:pPr>
      <w:r w:rsidRPr="004E12D5">
        <w:rPr>
          <w:sz w:val="24"/>
          <w:szCs w:val="24"/>
        </w:rPr>
        <w:t>Программа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т.ч. внеурочной деятельности), учебных модулей по выбору родителей (законных представителей) несовершеннолетних обучающихся из перечня, предлагаемого школой.</w:t>
      </w:r>
      <w:r w:rsidRPr="004E12D5">
        <w:rPr>
          <w:color w:val="FF0000"/>
          <w:sz w:val="24"/>
          <w:szCs w:val="24"/>
        </w:rPr>
        <w:t xml:space="preserve"> </w:t>
      </w:r>
      <w:r w:rsidRPr="004E12D5">
        <w:rPr>
          <w:sz w:val="24"/>
          <w:szCs w:val="24"/>
        </w:rPr>
        <w:t xml:space="preserve"> </w:t>
      </w:r>
    </w:p>
    <w:p w:rsidR="00885594" w:rsidRPr="004E12D5" w:rsidRDefault="004E12D5" w:rsidP="004E12D5">
      <w:pPr>
        <w:spacing w:after="0"/>
        <w:ind w:left="-1"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Программа является основным документом, регламентирующим образовательный процесс на уровне НОО в единстве урочной и внеурочной деятельности при учете установленного ФГОС соотношения обязательной части и части, формируемой участниками образовательных отношений.  </w:t>
      </w:r>
    </w:p>
    <w:p w:rsidR="00885594" w:rsidRPr="004E12D5" w:rsidRDefault="004E12D5" w:rsidP="004E12D5">
      <w:pPr>
        <w:spacing w:after="0"/>
        <w:ind w:left="708" w:right="0" w:firstLine="0"/>
        <w:rPr>
          <w:sz w:val="24"/>
          <w:szCs w:val="24"/>
        </w:rPr>
      </w:pPr>
      <w:r w:rsidRPr="004E12D5">
        <w:rPr>
          <w:sz w:val="24"/>
          <w:szCs w:val="24"/>
        </w:rPr>
        <w:t xml:space="preserve">Цели реализации Программы:  </w:t>
      </w:r>
    </w:p>
    <w:p w:rsidR="00885594" w:rsidRPr="004E12D5" w:rsidRDefault="004E12D5" w:rsidP="004E12D5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обеспечение реализации конституционного права каждого гражданина РФ на получение качественного образования, включающего обучение, развитие и воспитание каждого обучающегося;  </w:t>
      </w:r>
    </w:p>
    <w:p w:rsidR="00885594" w:rsidRPr="004E12D5" w:rsidRDefault="004E12D5" w:rsidP="004E12D5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организация образовательного процесса с учётом целей, содержания и планируемых результатов начального общего образования, отражённых во ФГОС НОО;  </w:t>
      </w:r>
    </w:p>
    <w:p w:rsidR="00885594" w:rsidRPr="004E12D5" w:rsidRDefault="004E12D5" w:rsidP="004E12D5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создание условий для свободного развития каждого обучающегося с учётом его потребностей, возможностей и стремления к самореализации;  </w:t>
      </w:r>
    </w:p>
    <w:p w:rsidR="00885594" w:rsidRPr="004E12D5" w:rsidRDefault="004E12D5" w:rsidP="004E12D5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  </w:t>
      </w:r>
    </w:p>
    <w:p w:rsidR="00885594" w:rsidRPr="004E12D5" w:rsidRDefault="004E12D5" w:rsidP="004E12D5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создание условий для свободного развития каждого обучающегося с учётом его потребностей, возможностей и стремления к самореализации;  </w:t>
      </w:r>
    </w:p>
    <w:p w:rsidR="00885594" w:rsidRPr="004E12D5" w:rsidRDefault="004E12D5" w:rsidP="004E12D5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4E12D5">
        <w:rPr>
          <w:sz w:val="24"/>
          <w:szCs w:val="24"/>
        </w:rPr>
        <w:lastRenderedPageBreak/>
        <w:t xml:space="preserve"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  </w:t>
      </w:r>
    </w:p>
    <w:p w:rsidR="00885594" w:rsidRPr="004E12D5" w:rsidRDefault="004E12D5" w:rsidP="004E12D5">
      <w:pPr>
        <w:spacing w:after="0"/>
        <w:ind w:left="-1"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Для достижения поставленных целей Программа предусматривает решение следующих основных задач:  </w:t>
      </w:r>
    </w:p>
    <w:p w:rsidR="00885594" w:rsidRPr="004E12D5" w:rsidRDefault="004E12D5" w:rsidP="004E12D5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4E12D5">
        <w:rPr>
          <w:sz w:val="24"/>
          <w:szCs w:val="24"/>
        </w:rP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 обучающихся;  -</w:t>
      </w:r>
      <w:r w:rsidRPr="004E12D5">
        <w:rPr>
          <w:rFonts w:ascii="Arial" w:eastAsia="Arial" w:hAnsi="Arial" w:cs="Arial"/>
          <w:sz w:val="24"/>
          <w:szCs w:val="24"/>
        </w:rPr>
        <w:t xml:space="preserve"> </w:t>
      </w:r>
      <w:r w:rsidRPr="004E12D5">
        <w:rPr>
          <w:sz w:val="24"/>
          <w:szCs w:val="24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 </w:t>
      </w:r>
    </w:p>
    <w:p w:rsidR="00885594" w:rsidRPr="004E12D5" w:rsidRDefault="004E12D5" w:rsidP="004E12D5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становление и развитие личности в ее индивидуальности, самобытности, уникальности и неповторимости;  </w:t>
      </w:r>
    </w:p>
    <w:p w:rsidR="00885594" w:rsidRPr="004E12D5" w:rsidRDefault="004E12D5" w:rsidP="004E12D5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обеспечение преемственности начального общего и основного общего образования;  </w:t>
      </w:r>
    </w:p>
    <w:p w:rsidR="00885594" w:rsidRPr="004E12D5" w:rsidRDefault="004E12D5" w:rsidP="004E12D5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обеспечение доступности получения качественного НОО;  </w:t>
      </w:r>
    </w:p>
    <w:p w:rsidR="00885594" w:rsidRPr="004E12D5" w:rsidRDefault="004E12D5" w:rsidP="004E12D5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выявление и развитие способностей обучающихся, в т.ч. лиц, проявивших выдающиеся способности, через систему клубов, секций, студий и других, организацию общественно полезной деятельности;  </w:t>
      </w:r>
    </w:p>
    <w:p w:rsidR="00885594" w:rsidRPr="004E12D5" w:rsidRDefault="004E12D5" w:rsidP="004E12D5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организация интеллектуальных и творческих соревнований, научно-технического творчества и проектно-исследовательской деятельности;  </w:t>
      </w:r>
    </w:p>
    <w:p w:rsidR="00885594" w:rsidRPr="004E12D5" w:rsidRDefault="004E12D5" w:rsidP="004E12D5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  </w:t>
      </w:r>
    </w:p>
    <w:p w:rsidR="00885594" w:rsidRPr="004E12D5" w:rsidRDefault="004E12D5" w:rsidP="004E12D5">
      <w:pPr>
        <w:spacing w:after="0"/>
        <w:ind w:left="-1"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Программа учитывает психолого-педагогические особенности и образовательные потребности младших школьников,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обучающегося.  </w:t>
      </w:r>
    </w:p>
    <w:p w:rsidR="00885594" w:rsidRPr="004E12D5" w:rsidRDefault="004E12D5" w:rsidP="004E12D5">
      <w:pPr>
        <w:spacing w:after="0"/>
        <w:ind w:left="-1"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Программа учитывает Санитарно-эпидемиологические требования к организации воспитания и обучения.   </w:t>
      </w:r>
    </w:p>
    <w:p w:rsidR="00885594" w:rsidRPr="004E12D5" w:rsidRDefault="004E12D5" w:rsidP="004E12D5">
      <w:pPr>
        <w:spacing w:after="0"/>
        <w:ind w:left="-1"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Структура Программы соответствует требованиям ФГОС НОО и включает целевой, содержательный и организационный разделы.   </w:t>
      </w:r>
    </w:p>
    <w:p w:rsidR="00885594" w:rsidRPr="004E12D5" w:rsidRDefault="004E12D5" w:rsidP="004E12D5">
      <w:pPr>
        <w:spacing w:after="0"/>
        <w:ind w:left="-1"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Целевой раздел отражает основные цели, принципы и механизмы реализации Программы. В разделе приведены планируемые результаты освоения обучающимися Программы (личностные, метапредметные, предметные), а также раскрыта система их оценки.  </w:t>
      </w:r>
    </w:p>
    <w:p w:rsidR="00885594" w:rsidRPr="004E12D5" w:rsidRDefault="004E12D5" w:rsidP="004E12D5">
      <w:pPr>
        <w:spacing w:after="0"/>
        <w:ind w:left="708" w:right="0" w:firstLine="0"/>
        <w:rPr>
          <w:sz w:val="24"/>
          <w:szCs w:val="24"/>
        </w:rPr>
      </w:pPr>
      <w:r w:rsidRPr="004E12D5">
        <w:rPr>
          <w:sz w:val="24"/>
          <w:szCs w:val="24"/>
        </w:rPr>
        <w:t xml:space="preserve">Содержательный раздел включает:  </w:t>
      </w:r>
    </w:p>
    <w:p w:rsidR="00885594" w:rsidRPr="004E12D5" w:rsidRDefault="004E12D5" w:rsidP="004E12D5">
      <w:pPr>
        <w:numPr>
          <w:ilvl w:val="0"/>
          <w:numId w:val="2"/>
        </w:numPr>
        <w:spacing w:after="0"/>
        <w:ind w:right="0" w:firstLine="348"/>
        <w:rPr>
          <w:sz w:val="24"/>
          <w:szCs w:val="24"/>
        </w:rPr>
      </w:pPr>
      <w:r w:rsidRPr="004E12D5">
        <w:rPr>
          <w:sz w:val="24"/>
          <w:szCs w:val="24"/>
        </w:rPr>
        <w:t xml:space="preserve">рабочие программы учебных предметов, учебных курсов (в т.ч. внеурочной деятельности),   </w:t>
      </w:r>
    </w:p>
    <w:p w:rsidR="00885594" w:rsidRPr="004E12D5" w:rsidRDefault="004E12D5" w:rsidP="004E12D5">
      <w:pPr>
        <w:numPr>
          <w:ilvl w:val="0"/>
          <w:numId w:val="2"/>
        </w:numPr>
        <w:spacing w:after="0"/>
        <w:ind w:right="0" w:firstLine="348"/>
        <w:rPr>
          <w:sz w:val="24"/>
          <w:szCs w:val="24"/>
        </w:rPr>
      </w:pPr>
      <w:r w:rsidRPr="004E12D5">
        <w:rPr>
          <w:sz w:val="24"/>
          <w:szCs w:val="24"/>
        </w:rPr>
        <w:t xml:space="preserve">программу формирования универсальных учебных действий у </w:t>
      </w:r>
      <w:proofErr w:type="gramStart"/>
      <w:r w:rsidRPr="004E12D5">
        <w:rPr>
          <w:sz w:val="24"/>
          <w:szCs w:val="24"/>
        </w:rPr>
        <w:t>обучающихся,  -</w:t>
      </w:r>
      <w:proofErr w:type="gramEnd"/>
      <w:r w:rsidRPr="004E12D5">
        <w:rPr>
          <w:sz w:val="24"/>
          <w:szCs w:val="24"/>
        </w:rPr>
        <w:t xml:space="preserve"> рабочую программу воспитания.  </w:t>
      </w:r>
    </w:p>
    <w:p w:rsidR="00885594" w:rsidRPr="004E12D5" w:rsidRDefault="004E12D5" w:rsidP="004E12D5">
      <w:pPr>
        <w:spacing w:after="0"/>
        <w:ind w:left="-1" w:right="0"/>
        <w:rPr>
          <w:sz w:val="24"/>
          <w:szCs w:val="24"/>
        </w:rPr>
      </w:pPr>
      <w:r w:rsidRPr="004E12D5">
        <w:rPr>
          <w:sz w:val="24"/>
          <w:szCs w:val="24"/>
        </w:rPr>
        <w:lastRenderedPageBreak/>
        <w:t>Для преподавания учебных предметов «Русский язык», «Литературное чтение», «Окружающий мир» непосредственно применяются</w:t>
      </w:r>
      <w:r w:rsidRPr="004E12D5">
        <w:rPr>
          <w:color w:val="FF0000"/>
          <w:sz w:val="24"/>
          <w:szCs w:val="24"/>
        </w:rPr>
        <w:t xml:space="preserve"> </w:t>
      </w:r>
      <w:r w:rsidRPr="004E12D5">
        <w:rPr>
          <w:sz w:val="24"/>
          <w:szCs w:val="24"/>
        </w:rPr>
        <w:t xml:space="preserve">федеральные рабочие программы.  </w:t>
      </w:r>
    </w:p>
    <w:p w:rsidR="00885594" w:rsidRPr="004E12D5" w:rsidRDefault="004E12D5" w:rsidP="004E12D5">
      <w:pPr>
        <w:spacing w:after="0"/>
        <w:ind w:left="-1"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Основой разработки рабочих программ других учебных дисциплин, курсов, модулей являются программа формирования УУД у обучающихся и рабочая программа воспитания. Все рабочие программы направлены на достижение планируемых образовательных результатов начального общего образования в соответствии с требованиями ФГОС НОО.  </w:t>
      </w:r>
    </w:p>
    <w:p w:rsidR="00885594" w:rsidRPr="004E12D5" w:rsidRDefault="004E12D5" w:rsidP="004E12D5">
      <w:pPr>
        <w:spacing w:after="0"/>
        <w:ind w:left="-1"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В программе формирования УУД у обучающихся обосновано значение сформированных УУД для успешного обучения и развития младших школьников, приведена характеристика УУД. В качестве механизма конструирования образовательного процесса рассматривается интеграция предметных и метапредметных образовательных результатов. В программе показана роль каждого учебного предмета в становление и развитие УУД младшего школьника.  </w:t>
      </w:r>
    </w:p>
    <w:p w:rsidR="00885594" w:rsidRPr="004E12D5" w:rsidRDefault="004E12D5" w:rsidP="004E12D5">
      <w:pPr>
        <w:spacing w:after="0"/>
        <w:ind w:left="-1" w:right="0"/>
        <w:rPr>
          <w:sz w:val="24"/>
          <w:szCs w:val="24"/>
        </w:rPr>
      </w:pPr>
      <w:r w:rsidRPr="004E12D5">
        <w:rPr>
          <w:sz w:val="24"/>
          <w:szCs w:val="24"/>
        </w:rPr>
        <w:t>Рабочая программа воспитания разработана на основе федеральной рабочей программы воспитания. Она имеет модульную структуру и включает целевой, содержательный и организационный разделы.</w:t>
      </w:r>
      <w:r w:rsidRPr="004E12D5">
        <w:rPr>
          <w:color w:val="FF0000"/>
          <w:sz w:val="24"/>
          <w:szCs w:val="24"/>
        </w:rPr>
        <w:t xml:space="preserve"> </w:t>
      </w:r>
      <w:r w:rsidRPr="004E12D5">
        <w:rPr>
          <w:sz w:val="24"/>
          <w:szCs w:val="24"/>
        </w:rPr>
        <w:t xml:space="preserve">  </w:t>
      </w:r>
    </w:p>
    <w:p w:rsidR="00885594" w:rsidRPr="004E12D5" w:rsidRDefault="004E12D5" w:rsidP="004E12D5">
      <w:pPr>
        <w:spacing w:after="0"/>
        <w:ind w:left="-1"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Организационный раздел содержит учебный план, план внеурочной деятельности, календарный учебный график, план воспитательной работы. Все перечисленные планы разработаны на основе соответствующих федеральных планов.  </w:t>
      </w:r>
    </w:p>
    <w:p w:rsidR="00885594" w:rsidRPr="004E12D5" w:rsidRDefault="004E12D5" w:rsidP="004E12D5">
      <w:pPr>
        <w:spacing w:after="0"/>
        <w:ind w:left="-1" w:right="0"/>
        <w:rPr>
          <w:sz w:val="24"/>
          <w:szCs w:val="24"/>
        </w:rPr>
      </w:pPr>
      <w:r w:rsidRPr="004E12D5">
        <w:rPr>
          <w:sz w:val="24"/>
          <w:szCs w:val="24"/>
        </w:rPr>
        <w:t xml:space="preserve">В организационном разделе дана характеристика условий, имеющихся для реализации Программы.  </w:t>
      </w:r>
    </w:p>
    <w:p w:rsidR="00885594" w:rsidRPr="004E12D5" w:rsidRDefault="004E12D5" w:rsidP="004E12D5">
      <w:pPr>
        <w:spacing w:after="0" w:line="259" w:lineRule="auto"/>
        <w:ind w:left="722" w:right="0" w:firstLine="0"/>
        <w:rPr>
          <w:sz w:val="24"/>
          <w:szCs w:val="24"/>
        </w:rPr>
      </w:pPr>
      <w:r w:rsidRPr="004E12D5">
        <w:rPr>
          <w:sz w:val="24"/>
          <w:szCs w:val="24"/>
        </w:rPr>
        <w:t xml:space="preserve">  </w:t>
      </w:r>
    </w:p>
    <w:sectPr w:rsidR="00885594" w:rsidRPr="004E12D5">
      <w:pgSz w:w="11906" w:h="16838"/>
      <w:pgMar w:top="1190" w:right="845" w:bottom="1577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40EB7"/>
    <w:multiLevelType w:val="hybridMultilevel"/>
    <w:tmpl w:val="77B85FE0"/>
    <w:lvl w:ilvl="0" w:tplc="B26666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106EB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6C6EA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6CB5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A272E6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6B0A2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A86CE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84495E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2AF8AC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3C79A1"/>
    <w:multiLevelType w:val="hybridMultilevel"/>
    <w:tmpl w:val="C1320CF2"/>
    <w:lvl w:ilvl="0" w:tplc="E744B91A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DA92C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E02A7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E86FD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BECDF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368D5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E8AF9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D4FF6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C4F8D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94"/>
    <w:rsid w:val="004E12D5"/>
    <w:rsid w:val="00885594"/>
    <w:rsid w:val="00E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729"/>
  <w15:docId w15:val="{1ED2D3D4-84C1-4C82-871C-3F781938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2" w:line="276" w:lineRule="auto"/>
      <w:ind w:right="1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Катичская СОШ</dc:creator>
  <cp:keywords/>
  <cp:lastModifiedBy>Sirius</cp:lastModifiedBy>
  <cp:revision>5</cp:revision>
  <dcterms:created xsi:type="dcterms:W3CDTF">2023-10-20T18:45:00Z</dcterms:created>
  <dcterms:modified xsi:type="dcterms:W3CDTF">2023-10-20T18:58:00Z</dcterms:modified>
</cp:coreProperties>
</file>